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F7D10" w14:textId="77777777" w:rsidR="004B5272" w:rsidRPr="00F82B1D" w:rsidRDefault="004B5272" w:rsidP="004B527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432E207D" w14:textId="206754CC" w:rsidR="00586DDE" w:rsidRPr="00586DDE" w:rsidRDefault="00586DDE" w:rsidP="00586DDE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  <w:lang w:eastAsia="el-GR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  <w:lang w:eastAsia="el-GR"/>
        </w:rPr>
        <w:t xml:space="preserve">ΑΠΟΤΕΛΕΣΜΑΤΑ ΕΚΛΟΓΩΝ - </w:t>
      </w:r>
      <w:r w:rsidR="00F82B1D">
        <w:rPr>
          <w:rFonts w:asciiTheme="minorHAnsi" w:hAnsiTheme="minorHAnsi" w:cstheme="minorHAnsi"/>
          <w:b/>
          <w:bCs/>
          <w:sz w:val="36"/>
          <w:szCs w:val="36"/>
          <w:u w:val="single"/>
          <w:lang w:eastAsia="el-GR"/>
        </w:rPr>
        <w:t xml:space="preserve">ΕΓΓΡΑΦΗ ΜΕΛΩΝ  - </w:t>
      </w:r>
      <w:r w:rsidR="00014870" w:rsidRPr="00E62167">
        <w:rPr>
          <w:rFonts w:asciiTheme="minorHAnsi" w:hAnsiTheme="minorHAnsi" w:cstheme="minorHAnsi"/>
          <w:b/>
          <w:bCs/>
          <w:sz w:val="36"/>
          <w:szCs w:val="36"/>
          <w:u w:val="single"/>
          <w:lang w:eastAsia="el-GR"/>
        </w:rPr>
        <w:t xml:space="preserve">ΔΙΚΤΥΟ </w:t>
      </w:r>
      <w:r w:rsidR="007D26C8">
        <w:rPr>
          <w:rFonts w:asciiTheme="minorHAnsi" w:hAnsiTheme="minorHAnsi" w:cstheme="minorHAnsi"/>
          <w:b/>
          <w:bCs/>
          <w:sz w:val="36"/>
          <w:szCs w:val="36"/>
          <w:u w:val="single"/>
          <w:lang w:eastAsia="el-GR"/>
        </w:rPr>
        <w:t>ΠΡΩΤΟΒΑΘΜΙΩΝ ΥΠΗΡΕΣΙΩΝ ΥΓΕΙΑΣ ΜΑΙΩΝ ΜΑΙΕΥΤΩΝ</w:t>
      </w:r>
    </w:p>
    <w:p w14:paraId="249303C0" w14:textId="77777777" w:rsidR="00B35CB5" w:rsidRDefault="00B35CB5" w:rsidP="00B35CB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el-GR"/>
        </w:rPr>
      </w:pPr>
    </w:p>
    <w:p w14:paraId="50F65C18" w14:textId="6F6231EC" w:rsidR="00B35CB5" w:rsidRPr="004E3BE6" w:rsidRDefault="00B35CB5" w:rsidP="00B35CB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Τ</w:t>
      </w:r>
      <w:r w:rsidRPr="00B35CB5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η</w:t>
      </w:r>
      <w:r w:rsidR="0016074E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ν</w:t>
      </w:r>
      <w:r w:rsidRPr="00B35CB5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="0016074E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Τετάρτη 0</w:t>
      </w:r>
      <w:r w:rsidRPr="00B35CB5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1/0</w:t>
      </w:r>
      <w:r w:rsidR="0016074E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6</w:t>
      </w:r>
      <w:r w:rsidRPr="00B35CB5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/2022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διεξήχθησαν </w:t>
      </w:r>
      <w:r w:rsidRPr="00B35CB5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ηλεκτρονικές εκλογές για την ανάδειξη </w:t>
      </w:r>
      <w:r w:rsidRPr="00B35CB5">
        <w:rPr>
          <w:rFonts w:ascii="Times New Roman" w:hAnsi="Times New Roman" w:cs="Times New Roman"/>
          <w:bCs/>
          <w:sz w:val="24"/>
          <w:szCs w:val="24"/>
        </w:rPr>
        <w:t xml:space="preserve">του Υπεύθυνου Συντονισμού </w:t>
      </w:r>
      <w:r w:rsidRPr="004E3BE6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του Δικτύου </w:t>
      </w:r>
      <w:r w:rsidR="004E3BE6" w:rsidRPr="004E3BE6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Πρωτοβάθμιων Υπηρεσιών Υγείας Μαιών - Μαιευτών </w:t>
      </w:r>
      <w:r w:rsidRPr="004E3BE6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της 2ης Υγειονομικής Περιφέρειας Πειραιώς και Αιγαίου, μέσω της ψηφιακής κάλπης «ΖΕΥΣ» (ΦΕΚ 5244/ τεύχος Β΄/ 12-11-2021).</w:t>
      </w:r>
    </w:p>
    <w:p w14:paraId="09ECF03D" w14:textId="77777777" w:rsidR="00B35CB5" w:rsidRPr="00B35CB5" w:rsidRDefault="00B35CB5" w:rsidP="00B35CB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37EE4C" w14:textId="6472C490" w:rsidR="00B35CB5" w:rsidRDefault="00B35CB5" w:rsidP="00B35CB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CB5">
        <w:rPr>
          <w:rFonts w:ascii="Times New Roman" w:hAnsi="Times New Roman" w:cs="Times New Roman"/>
          <w:bCs/>
          <w:sz w:val="24"/>
          <w:szCs w:val="24"/>
        </w:rPr>
        <w:t>Η εκλογική διαδικασία ξεκίνησε τη</w:t>
      </w:r>
      <w:r w:rsidR="0016074E">
        <w:rPr>
          <w:rFonts w:ascii="Times New Roman" w:hAnsi="Times New Roman" w:cs="Times New Roman"/>
          <w:bCs/>
          <w:sz w:val="24"/>
          <w:szCs w:val="24"/>
        </w:rPr>
        <w:t xml:space="preserve">ν </w:t>
      </w:r>
      <w:r w:rsidR="0016074E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Τετάρτη 0</w:t>
      </w:r>
      <w:r w:rsidR="0016074E" w:rsidRPr="00B35CB5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1/0</w:t>
      </w:r>
      <w:r w:rsidR="0016074E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6</w:t>
      </w:r>
      <w:r w:rsidR="0016074E" w:rsidRPr="00B35CB5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/2022</w:t>
      </w:r>
      <w:r w:rsidR="0016074E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Pr="00B35CB5">
        <w:rPr>
          <w:rFonts w:ascii="Times New Roman" w:hAnsi="Times New Roman" w:cs="Times New Roman"/>
          <w:bCs/>
          <w:sz w:val="24"/>
          <w:szCs w:val="24"/>
        </w:rPr>
        <w:t xml:space="preserve">ώρα 6.00 π.μ. και ολοκληρώθηκε </w:t>
      </w:r>
      <w:r w:rsidR="0016074E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τ</w:t>
      </w:r>
      <w:r w:rsidR="0016074E" w:rsidRPr="00B35CB5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η</w:t>
      </w:r>
      <w:r w:rsidR="0016074E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ν</w:t>
      </w:r>
      <w:r w:rsidR="0016074E" w:rsidRPr="00B35CB5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="0016074E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Τετάρτη 0</w:t>
      </w:r>
      <w:r w:rsidR="0016074E" w:rsidRPr="00B35CB5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1/0</w:t>
      </w:r>
      <w:r w:rsidR="0016074E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6</w:t>
      </w:r>
      <w:r w:rsidR="0016074E" w:rsidRPr="00B35CB5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/2022</w:t>
      </w:r>
      <w:r w:rsidR="0016074E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Pr="00B35CB5">
        <w:rPr>
          <w:rFonts w:ascii="Times New Roman" w:hAnsi="Times New Roman" w:cs="Times New Roman"/>
          <w:bCs/>
          <w:sz w:val="24"/>
          <w:szCs w:val="24"/>
        </w:rPr>
        <w:t xml:space="preserve"> ώρα 11:59 μ.μ.</w:t>
      </w:r>
    </w:p>
    <w:p w14:paraId="456885C0" w14:textId="77777777" w:rsidR="00B35CB5" w:rsidRPr="00B35CB5" w:rsidRDefault="00B35CB5" w:rsidP="00B35CB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BD8A76" w14:textId="5D5CF91A" w:rsidR="00B35CB5" w:rsidRDefault="00B35CB5" w:rsidP="00B35CB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35CB5">
        <w:rPr>
          <w:rFonts w:ascii="Times New Roman" w:hAnsi="Times New Roman" w:cs="Times New Roman"/>
          <w:bCs/>
          <w:sz w:val="24"/>
          <w:szCs w:val="24"/>
        </w:rPr>
        <w:t>Μετά τη λήξη της διαδικασίας ακολούθησε ηλεκτρονικά αποκρυπτογράφηση των ψηφοδελτίων, με τα παρακάτω αποτελέσματα:</w:t>
      </w:r>
    </w:p>
    <w:p w14:paraId="52CD32A3" w14:textId="77777777" w:rsidR="00B35CB5" w:rsidRPr="00B35CB5" w:rsidRDefault="00B35CB5" w:rsidP="00B35CB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046" w:type="dxa"/>
        <w:tblInd w:w="-5" w:type="dxa"/>
        <w:tblLook w:val="04A0" w:firstRow="1" w:lastRow="0" w:firstColumn="1" w:lastColumn="0" w:noHBand="0" w:noVBand="1"/>
      </w:tblPr>
      <w:tblGrid>
        <w:gridCol w:w="2299"/>
        <w:gridCol w:w="6747"/>
      </w:tblGrid>
      <w:tr w:rsidR="00151370" w:rsidRPr="004E3BE6" w14:paraId="2FD015CE" w14:textId="77777777" w:rsidTr="00DE4384">
        <w:trPr>
          <w:trHeight w:val="30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5BB31" w14:textId="57F14051" w:rsidR="00151370" w:rsidRPr="004E3BE6" w:rsidRDefault="00151370" w:rsidP="0015137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</w:pPr>
            <w:r w:rsidRPr="004E3BE6">
              <w:rPr>
                <w:rFonts w:ascii="Times New Roman" w:hAnsi="Times New Roman" w:cs="Times New Roman"/>
                <w:sz w:val="24"/>
                <w:szCs w:val="24"/>
              </w:rPr>
              <w:t>ΕΓΓΕΓΡΑΜΜΕΝΟΙ: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9B170D" w14:textId="11362D73" w:rsidR="00151370" w:rsidRPr="004E3BE6" w:rsidRDefault="00151370" w:rsidP="0015137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</w:pPr>
            <w:r w:rsidRPr="004E3BE6">
              <w:rPr>
                <w:rFonts w:ascii="Times New Roman" w:hAnsi="Times New Roman" w:cs="Times New Roman"/>
                <w:sz w:val="24"/>
                <w:szCs w:val="24"/>
              </w:rPr>
              <w:t>Εξήντα τρεις (63)</w:t>
            </w:r>
          </w:p>
        </w:tc>
      </w:tr>
      <w:tr w:rsidR="00151370" w:rsidRPr="004E3BE6" w14:paraId="3230415C" w14:textId="77777777" w:rsidTr="00DE4384">
        <w:trPr>
          <w:trHeight w:val="300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14FA2" w14:textId="7A838AAE" w:rsidR="00151370" w:rsidRPr="004E3BE6" w:rsidRDefault="00151370" w:rsidP="0015137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</w:pPr>
            <w:r w:rsidRPr="004E3BE6">
              <w:rPr>
                <w:rFonts w:ascii="Times New Roman" w:hAnsi="Times New Roman" w:cs="Times New Roman"/>
                <w:sz w:val="24"/>
                <w:szCs w:val="24"/>
              </w:rPr>
              <w:t>ΨΗΦΙΣΑΝ:</w:t>
            </w:r>
          </w:p>
        </w:tc>
        <w:tc>
          <w:tcPr>
            <w:tcW w:w="6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AB8E4D9" w14:textId="09DF6E89" w:rsidR="00151370" w:rsidRPr="004E3BE6" w:rsidRDefault="00151370" w:rsidP="0015137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</w:pPr>
            <w:r w:rsidRPr="004E3BE6">
              <w:rPr>
                <w:rFonts w:ascii="Times New Roman" w:hAnsi="Times New Roman" w:cs="Times New Roman"/>
                <w:sz w:val="24"/>
                <w:szCs w:val="24"/>
              </w:rPr>
              <w:t>Σαράντα οκτώ (48)</w:t>
            </w:r>
          </w:p>
        </w:tc>
      </w:tr>
      <w:tr w:rsidR="00151370" w:rsidRPr="004E3BE6" w14:paraId="52E600B4" w14:textId="77777777" w:rsidTr="00DE4384">
        <w:trPr>
          <w:trHeight w:val="300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828D0" w14:textId="2929CB1B" w:rsidR="00151370" w:rsidRPr="004E3BE6" w:rsidRDefault="00151370" w:rsidP="0015137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</w:pPr>
            <w:r w:rsidRPr="004E3BE6">
              <w:rPr>
                <w:rFonts w:ascii="Times New Roman" w:hAnsi="Times New Roman" w:cs="Times New Roman"/>
                <w:sz w:val="24"/>
                <w:szCs w:val="24"/>
              </w:rPr>
              <w:t>ΕΓΚΥΡΑ:</w:t>
            </w:r>
          </w:p>
        </w:tc>
        <w:tc>
          <w:tcPr>
            <w:tcW w:w="6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B52647D" w14:textId="1335AEA5" w:rsidR="00151370" w:rsidRPr="004E3BE6" w:rsidRDefault="00151370" w:rsidP="0015137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</w:pPr>
            <w:r w:rsidRPr="004E3BE6">
              <w:rPr>
                <w:rFonts w:ascii="Times New Roman" w:hAnsi="Times New Roman" w:cs="Times New Roman"/>
                <w:sz w:val="24"/>
                <w:szCs w:val="24"/>
              </w:rPr>
              <w:t>Σαράντα οκτώ (48)</w:t>
            </w:r>
          </w:p>
        </w:tc>
      </w:tr>
      <w:tr w:rsidR="00151370" w:rsidRPr="004E3BE6" w14:paraId="0FC24454" w14:textId="77777777" w:rsidTr="00DE4384">
        <w:trPr>
          <w:trHeight w:val="300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5D3D4" w14:textId="0F902543" w:rsidR="00151370" w:rsidRPr="004E3BE6" w:rsidRDefault="00151370" w:rsidP="0015137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</w:pPr>
            <w:r w:rsidRPr="004E3BE6">
              <w:rPr>
                <w:rFonts w:ascii="Times New Roman" w:hAnsi="Times New Roman" w:cs="Times New Roman"/>
                <w:sz w:val="24"/>
                <w:szCs w:val="24"/>
              </w:rPr>
              <w:t>ΑΚΥΡΑ:</w:t>
            </w:r>
          </w:p>
        </w:tc>
        <w:tc>
          <w:tcPr>
            <w:tcW w:w="6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68C4F12" w14:textId="0FBBC7F5" w:rsidR="00151370" w:rsidRPr="004E3BE6" w:rsidRDefault="00151370" w:rsidP="0015137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</w:pPr>
            <w:r w:rsidRPr="004E3BE6">
              <w:rPr>
                <w:rFonts w:ascii="Times New Roman" w:hAnsi="Times New Roman" w:cs="Times New Roman"/>
                <w:sz w:val="24"/>
                <w:szCs w:val="24"/>
              </w:rPr>
              <w:t>Μηδέν (0)</w:t>
            </w:r>
          </w:p>
        </w:tc>
      </w:tr>
      <w:tr w:rsidR="00151370" w:rsidRPr="004E3BE6" w14:paraId="091BEDE2" w14:textId="77777777" w:rsidTr="00DE4384">
        <w:trPr>
          <w:trHeight w:val="315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AC3F560" w14:textId="46A7A72D" w:rsidR="00151370" w:rsidRPr="004E3BE6" w:rsidRDefault="00151370" w:rsidP="0015137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</w:pPr>
            <w:r w:rsidRPr="004E3BE6">
              <w:rPr>
                <w:rFonts w:ascii="Times New Roman" w:hAnsi="Times New Roman" w:cs="Times New Roman"/>
                <w:sz w:val="24"/>
                <w:szCs w:val="24"/>
              </w:rPr>
              <w:t>ΛΕΥΚΑ:</w:t>
            </w:r>
          </w:p>
        </w:tc>
        <w:tc>
          <w:tcPr>
            <w:tcW w:w="6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AA939D2" w14:textId="31A9C5E1" w:rsidR="00151370" w:rsidRPr="004E3BE6" w:rsidRDefault="00151370" w:rsidP="0015137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</w:pPr>
            <w:r w:rsidRPr="004E3BE6">
              <w:rPr>
                <w:rFonts w:ascii="Times New Roman" w:hAnsi="Times New Roman" w:cs="Times New Roman"/>
                <w:sz w:val="24"/>
                <w:szCs w:val="24"/>
              </w:rPr>
              <w:t>Πέντε (5)</w:t>
            </w:r>
          </w:p>
        </w:tc>
      </w:tr>
    </w:tbl>
    <w:p w14:paraId="7A071DA1" w14:textId="77777777" w:rsidR="00B35CB5" w:rsidRPr="00B35CB5" w:rsidRDefault="00B35CB5" w:rsidP="00B35C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C7FC8F" w14:textId="77777777" w:rsidR="00151370" w:rsidRPr="00151370" w:rsidRDefault="00151370" w:rsidP="0015137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5137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Έλαβαν ψήφους: </w:t>
      </w:r>
    </w:p>
    <w:p w14:paraId="3730F8A7" w14:textId="77777777" w:rsidR="00151370" w:rsidRPr="00151370" w:rsidRDefault="00151370" w:rsidP="00151370">
      <w:pPr>
        <w:numPr>
          <w:ilvl w:val="0"/>
          <w:numId w:val="3"/>
        </w:numPr>
        <w:autoSpaceDE w:val="0"/>
        <w:autoSpaceDN w:val="0"/>
        <w:adjustRightInd w:val="0"/>
        <w:spacing w:after="160"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1370">
        <w:rPr>
          <w:rFonts w:ascii="Times New Roman" w:eastAsia="Calibri" w:hAnsi="Times New Roman" w:cs="Times New Roman"/>
          <w:b/>
          <w:bCs/>
          <w:sz w:val="24"/>
          <w:szCs w:val="24"/>
        </w:rPr>
        <w:t>ΧΑΡΑΜΗ ΕΥΑΓΓΕΛΙΑ του ΕΛΕΥΘΕΡΙΟΥ ΤΕ ΜΑΙΕΥΤΙΚΗΣ ΚΕΝΤΡΟ</w:t>
      </w:r>
    </w:p>
    <w:p w14:paraId="6CBFFE80" w14:textId="77777777" w:rsidR="00151370" w:rsidRPr="00151370" w:rsidRDefault="00151370" w:rsidP="00151370">
      <w:pPr>
        <w:autoSpaceDE w:val="0"/>
        <w:autoSpaceDN w:val="0"/>
        <w:adjustRightInd w:val="0"/>
        <w:spacing w:line="360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1370">
        <w:rPr>
          <w:rFonts w:ascii="Times New Roman" w:eastAsia="Calibri" w:hAnsi="Times New Roman" w:cs="Times New Roman"/>
          <w:b/>
          <w:bCs/>
          <w:sz w:val="24"/>
          <w:szCs w:val="24"/>
        </w:rPr>
        <w:t>ΥΓΕΙΑΣ ΔΡΑΠΕΤΣΩΝΑΣ: Είκοσι  20</w:t>
      </w:r>
    </w:p>
    <w:p w14:paraId="1C935A8E" w14:textId="77777777" w:rsidR="00151370" w:rsidRPr="00151370" w:rsidRDefault="00151370" w:rsidP="00151370">
      <w:pPr>
        <w:numPr>
          <w:ilvl w:val="0"/>
          <w:numId w:val="3"/>
        </w:numPr>
        <w:autoSpaceDE w:val="0"/>
        <w:autoSpaceDN w:val="0"/>
        <w:adjustRightInd w:val="0"/>
        <w:spacing w:after="160"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1370">
        <w:rPr>
          <w:rFonts w:ascii="Times New Roman" w:eastAsia="Calibri" w:hAnsi="Times New Roman" w:cs="Times New Roman"/>
          <w:b/>
          <w:bCs/>
          <w:sz w:val="24"/>
          <w:szCs w:val="24"/>
        </w:rPr>
        <w:t>ΚΙΑΧΟΠΟΥΛΟΥ ΝΕΚΤΑΡΙΑ του ΑΒΡΑΑΜ ΤΕ ΜΑΙΕΥΤΙΚΗΣ ΚΕΝΤΡΟ</w:t>
      </w:r>
    </w:p>
    <w:p w14:paraId="5C05BC58" w14:textId="77777777" w:rsidR="00151370" w:rsidRPr="00151370" w:rsidRDefault="00151370" w:rsidP="00151370">
      <w:pPr>
        <w:autoSpaceDE w:val="0"/>
        <w:autoSpaceDN w:val="0"/>
        <w:adjustRightInd w:val="0"/>
        <w:spacing w:line="360" w:lineRule="auto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1370">
        <w:rPr>
          <w:rFonts w:ascii="Times New Roman" w:eastAsia="Calibri" w:hAnsi="Times New Roman" w:cs="Times New Roman"/>
          <w:b/>
          <w:bCs/>
          <w:sz w:val="24"/>
          <w:szCs w:val="24"/>
        </w:rPr>
        <w:t>ΥΓΕΙΑΣ ΑΙΓΑΛΕΩ: Δεκατέσσερις 14</w:t>
      </w:r>
    </w:p>
    <w:p w14:paraId="6317761A" w14:textId="77777777" w:rsidR="00151370" w:rsidRPr="00151370" w:rsidRDefault="00151370" w:rsidP="00151370">
      <w:pPr>
        <w:numPr>
          <w:ilvl w:val="0"/>
          <w:numId w:val="3"/>
        </w:numPr>
        <w:autoSpaceDE w:val="0"/>
        <w:autoSpaceDN w:val="0"/>
        <w:adjustRightInd w:val="0"/>
        <w:spacing w:after="160"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1370">
        <w:rPr>
          <w:rFonts w:ascii="Times New Roman" w:eastAsia="Calibri" w:hAnsi="Times New Roman" w:cs="Times New Roman"/>
          <w:b/>
          <w:bCs/>
          <w:sz w:val="24"/>
          <w:szCs w:val="24"/>
        </w:rPr>
        <w:t>ΑΝΤΩΝΑΡΑ ΜΑΡΙΑ του ΙΩΑΝΝΗ ΤΕ ΜΑΙΕΥΤΙΚΗΣ ΚΕΝΤΡΟ ΥΓΕΙΑΣ</w:t>
      </w:r>
    </w:p>
    <w:p w14:paraId="161AA022" w14:textId="77777777" w:rsidR="00151370" w:rsidRPr="00151370" w:rsidRDefault="00151370" w:rsidP="00151370">
      <w:pPr>
        <w:tabs>
          <w:tab w:val="left" w:pos="567"/>
          <w:tab w:val="left" w:pos="709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51370">
        <w:rPr>
          <w:rFonts w:ascii="Times New Roman" w:eastAsia="Calibri" w:hAnsi="Times New Roman" w:cs="Times New Roman"/>
          <w:b/>
          <w:bCs/>
          <w:sz w:val="24"/>
          <w:szCs w:val="24"/>
        </w:rPr>
        <w:t>ΕΛΕΥΣΙΝΑΣ 2: Εννέα  9</w:t>
      </w:r>
    </w:p>
    <w:p w14:paraId="167E0648" w14:textId="77777777" w:rsidR="00151370" w:rsidRPr="00151370" w:rsidRDefault="00151370" w:rsidP="00151370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</w:p>
    <w:p w14:paraId="7BC3A808" w14:textId="77777777" w:rsidR="00151370" w:rsidRPr="00151370" w:rsidRDefault="00151370" w:rsidP="00151370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151370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Εκλέγονται:</w:t>
      </w:r>
    </w:p>
    <w:p w14:paraId="1C123DBC" w14:textId="77777777" w:rsidR="00151370" w:rsidRPr="00151370" w:rsidRDefault="00151370" w:rsidP="00151370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</w:p>
    <w:p w14:paraId="02D70E79" w14:textId="77777777" w:rsidR="00151370" w:rsidRPr="00151370" w:rsidRDefault="00151370" w:rsidP="00151370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137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Υπεύθυνη Συντονισμού του </w:t>
      </w:r>
      <w:r w:rsidRPr="00151370">
        <w:rPr>
          <w:rFonts w:ascii="Times New Roman" w:eastAsia="Calibri" w:hAnsi="Times New Roman" w:cs="Times New Roman"/>
          <w:bCs/>
          <w:sz w:val="24"/>
          <w:szCs w:val="24"/>
        </w:rPr>
        <w:t>Δικτύου</w:t>
      </w:r>
      <w:r w:rsidRPr="0015137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51370">
        <w:rPr>
          <w:rFonts w:ascii="Times New Roman" w:eastAsia="Calibri" w:hAnsi="Times New Roman" w:cs="Times New Roman"/>
          <w:bCs/>
          <w:sz w:val="24"/>
          <w:szCs w:val="24"/>
        </w:rPr>
        <w:t>Πρωτοβάθμιων Υπηρεσιών Υγείας Μαιών- Μαιευτών της 2ης Υγειονομικής Περιφέρειας Πειραιώς και Αιγαίου</w:t>
      </w:r>
      <w:r w:rsidRPr="0015137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r w:rsidRPr="001513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Χαραμή Ευαγγελία του Ελευθερίου </w:t>
      </w:r>
      <w:r w:rsidRPr="0015137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με αναπληρώτρια την Κ</w:t>
      </w:r>
      <w:r w:rsidRPr="00151370">
        <w:rPr>
          <w:rFonts w:ascii="Times New Roman" w:eastAsia="Calibri" w:hAnsi="Times New Roman" w:cs="Times New Roman"/>
          <w:b/>
          <w:bCs/>
          <w:sz w:val="24"/>
          <w:szCs w:val="24"/>
        </w:rPr>
        <w:t>ιαχοπούλου Νεκταρία του Αβραάμ</w:t>
      </w:r>
    </w:p>
    <w:p w14:paraId="54118A7B" w14:textId="77777777" w:rsidR="00151370" w:rsidRPr="00B35CB5" w:rsidRDefault="00151370" w:rsidP="00B35CB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543EA1" w14:textId="786402C4" w:rsidR="00014870" w:rsidRPr="004E3BE6" w:rsidRDefault="00586DDE" w:rsidP="00B35CB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4E3BE6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Η φόρμα εγγραφής μελών στο Δίκτυο </w:t>
      </w:r>
      <w:r w:rsidR="007D26C8" w:rsidRPr="004E3BE6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Πρωτοβάθμιων Υπηρεσιών Υγείας Μαιών - Μαιευτών</w:t>
      </w:r>
      <w:r w:rsidRPr="004E3BE6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της</w:t>
      </w:r>
      <w:r w:rsidRPr="00E62167">
        <w:rPr>
          <w:rFonts w:asciiTheme="minorHAnsi" w:hAnsiTheme="minorHAnsi" w:cstheme="minorHAnsi"/>
          <w:sz w:val="24"/>
          <w:szCs w:val="24"/>
          <w:lang w:eastAsia="el-GR"/>
        </w:rPr>
        <w:t xml:space="preserve"> </w:t>
      </w:r>
      <w:r w:rsidRPr="004E3BE6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2ης ΥΠΕ Πειραιώς και Αιγαίου  θα παραμείνει ενεργή για εγγραφές όλο τον χρόνο, για  όσους θέλουν να συμμετέχουν στις δράσεις του Δικτύου, </w:t>
      </w:r>
      <w:r w:rsidR="00014870" w:rsidRPr="004E3BE6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πατώντας στον παρακάτω σύνδεσμο:</w:t>
      </w:r>
    </w:p>
    <w:p w14:paraId="56967E0E" w14:textId="4E22261A" w:rsidR="007302A8" w:rsidRDefault="0016074E" w:rsidP="00E62167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  <w:lang w:eastAsia="el-GR"/>
        </w:rPr>
      </w:pPr>
      <w:hyperlink r:id="rId5" w:history="1">
        <w:r w:rsidR="007D26C8" w:rsidRPr="007D26C8">
          <w:rPr>
            <w:color w:val="0000FF"/>
            <w:u w:val="single"/>
          </w:rPr>
          <w:t>https://docs.google.com/forms/d/e/1FAIpQLSfv0ZaRQiE73aoOebVFMupo5mxWwzan54VtAEx7ZmoGw6Za9g/viewform?usp=sf_link</w:t>
        </w:r>
      </w:hyperlink>
    </w:p>
    <w:p w14:paraId="4242FC0D" w14:textId="486F41E2" w:rsidR="007302A8" w:rsidRDefault="00F82B1D" w:rsidP="00E62167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  <w:lang w:eastAsia="el-GR"/>
        </w:rPr>
      </w:pPr>
      <w:r>
        <w:rPr>
          <w:noProof/>
        </w:rPr>
        <w:drawing>
          <wp:inline distT="0" distB="0" distL="0" distR="0" wp14:anchorId="6F3F4594" wp14:editId="2DA15B9F">
            <wp:extent cx="5274310" cy="2966799"/>
            <wp:effectExtent l="0" t="0" r="2540" b="5080"/>
            <wp:docPr id="2" name="Εικόνα 2" descr="ΥΠΑΙΘ: Ενημέρωση για τις εγγραφές σε ΓΕΛ και ΕΠΑΛ - diodos.edu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ΥΠΑΙΘ: Ενημέρωση για τις εγγραφές σε ΓΕΛ και ΕΠΑΛ - diodos.edu.g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DEC03" w14:textId="2553E4BE" w:rsidR="007302A8" w:rsidRDefault="007302A8" w:rsidP="00E62167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  <w:lang w:eastAsia="el-GR"/>
        </w:rPr>
      </w:pPr>
    </w:p>
    <w:p w14:paraId="1E7B0299" w14:textId="77777777" w:rsidR="007302A8" w:rsidRPr="00E62167" w:rsidRDefault="007302A8" w:rsidP="00E62167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  <w:lang w:eastAsia="el-GR"/>
        </w:rPr>
      </w:pPr>
    </w:p>
    <w:sectPr w:rsidR="007302A8" w:rsidRPr="00E62167" w:rsidSect="00B35CB5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F53D3"/>
    <w:multiLevelType w:val="hybridMultilevel"/>
    <w:tmpl w:val="83DC0C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A21A2"/>
    <w:multiLevelType w:val="hybridMultilevel"/>
    <w:tmpl w:val="1AE2B1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44BD6"/>
    <w:multiLevelType w:val="hybridMultilevel"/>
    <w:tmpl w:val="1CE8566E"/>
    <w:lvl w:ilvl="0" w:tplc="2B8E6B92">
      <w:start w:val="1"/>
      <w:numFmt w:val="decimal"/>
      <w:lvlText w:val="%1."/>
      <w:lvlJc w:val="left"/>
      <w:pPr>
        <w:ind w:left="547" w:hanging="428"/>
        <w:jc w:val="left"/>
      </w:pPr>
      <w:rPr>
        <w:rFonts w:ascii="Calibri" w:eastAsia="Calibri" w:hAnsi="Calibri" w:cs="Calibri" w:hint="default"/>
        <w:w w:val="99"/>
        <w:sz w:val="24"/>
        <w:szCs w:val="24"/>
        <w:lang w:val="el-GR" w:eastAsia="en-US" w:bidi="ar-SA"/>
      </w:rPr>
    </w:lvl>
    <w:lvl w:ilvl="1" w:tplc="4D2279CA">
      <w:numFmt w:val="bullet"/>
      <w:lvlText w:val="•"/>
      <w:lvlJc w:val="left"/>
      <w:pPr>
        <w:ind w:left="1484" w:hanging="428"/>
      </w:pPr>
      <w:rPr>
        <w:rFonts w:hint="default"/>
        <w:lang w:val="el-GR" w:eastAsia="en-US" w:bidi="ar-SA"/>
      </w:rPr>
    </w:lvl>
    <w:lvl w:ilvl="2" w:tplc="BEEE50D6">
      <w:numFmt w:val="bullet"/>
      <w:lvlText w:val="•"/>
      <w:lvlJc w:val="left"/>
      <w:pPr>
        <w:ind w:left="2428" w:hanging="428"/>
      </w:pPr>
      <w:rPr>
        <w:rFonts w:hint="default"/>
        <w:lang w:val="el-GR" w:eastAsia="en-US" w:bidi="ar-SA"/>
      </w:rPr>
    </w:lvl>
    <w:lvl w:ilvl="3" w:tplc="919E0192">
      <w:numFmt w:val="bullet"/>
      <w:lvlText w:val="•"/>
      <w:lvlJc w:val="left"/>
      <w:pPr>
        <w:ind w:left="3372" w:hanging="428"/>
      </w:pPr>
      <w:rPr>
        <w:rFonts w:hint="default"/>
        <w:lang w:val="el-GR" w:eastAsia="en-US" w:bidi="ar-SA"/>
      </w:rPr>
    </w:lvl>
    <w:lvl w:ilvl="4" w:tplc="8DC09AFE">
      <w:numFmt w:val="bullet"/>
      <w:lvlText w:val="•"/>
      <w:lvlJc w:val="left"/>
      <w:pPr>
        <w:ind w:left="4316" w:hanging="428"/>
      </w:pPr>
      <w:rPr>
        <w:rFonts w:hint="default"/>
        <w:lang w:val="el-GR" w:eastAsia="en-US" w:bidi="ar-SA"/>
      </w:rPr>
    </w:lvl>
    <w:lvl w:ilvl="5" w:tplc="98742CF4">
      <w:numFmt w:val="bullet"/>
      <w:lvlText w:val="•"/>
      <w:lvlJc w:val="left"/>
      <w:pPr>
        <w:ind w:left="5260" w:hanging="428"/>
      </w:pPr>
      <w:rPr>
        <w:rFonts w:hint="default"/>
        <w:lang w:val="el-GR" w:eastAsia="en-US" w:bidi="ar-SA"/>
      </w:rPr>
    </w:lvl>
    <w:lvl w:ilvl="6" w:tplc="F1AC09C0">
      <w:numFmt w:val="bullet"/>
      <w:lvlText w:val="•"/>
      <w:lvlJc w:val="left"/>
      <w:pPr>
        <w:ind w:left="6204" w:hanging="428"/>
      </w:pPr>
      <w:rPr>
        <w:rFonts w:hint="default"/>
        <w:lang w:val="el-GR" w:eastAsia="en-US" w:bidi="ar-SA"/>
      </w:rPr>
    </w:lvl>
    <w:lvl w:ilvl="7" w:tplc="7E4A3B7A">
      <w:numFmt w:val="bullet"/>
      <w:lvlText w:val="•"/>
      <w:lvlJc w:val="left"/>
      <w:pPr>
        <w:ind w:left="7148" w:hanging="428"/>
      </w:pPr>
      <w:rPr>
        <w:rFonts w:hint="default"/>
        <w:lang w:val="el-GR" w:eastAsia="en-US" w:bidi="ar-SA"/>
      </w:rPr>
    </w:lvl>
    <w:lvl w:ilvl="8" w:tplc="4B6027CE">
      <w:numFmt w:val="bullet"/>
      <w:lvlText w:val="•"/>
      <w:lvlJc w:val="left"/>
      <w:pPr>
        <w:ind w:left="8092" w:hanging="428"/>
      </w:pPr>
      <w:rPr>
        <w:rFonts w:hint="default"/>
        <w:lang w:val="el-GR" w:eastAsia="en-US" w:bidi="ar-SA"/>
      </w:rPr>
    </w:lvl>
  </w:abstractNum>
  <w:num w:numId="1" w16cid:durableId="791048457">
    <w:abstractNumId w:val="2"/>
  </w:num>
  <w:num w:numId="2" w16cid:durableId="1050226627">
    <w:abstractNumId w:val="0"/>
  </w:num>
  <w:num w:numId="3" w16cid:durableId="612395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F1"/>
    <w:rsid w:val="00014870"/>
    <w:rsid w:val="00151370"/>
    <w:rsid w:val="0016074E"/>
    <w:rsid w:val="001920DD"/>
    <w:rsid w:val="002347F1"/>
    <w:rsid w:val="00497F94"/>
    <w:rsid w:val="004B5272"/>
    <w:rsid w:val="004E3BE6"/>
    <w:rsid w:val="00586DDE"/>
    <w:rsid w:val="00671644"/>
    <w:rsid w:val="007302A8"/>
    <w:rsid w:val="007D26C8"/>
    <w:rsid w:val="00A5254D"/>
    <w:rsid w:val="00B22CD9"/>
    <w:rsid w:val="00B35CB5"/>
    <w:rsid w:val="00C24A49"/>
    <w:rsid w:val="00D0098D"/>
    <w:rsid w:val="00E62167"/>
    <w:rsid w:val="00F75017"/>
    <w:rsid w:val="00F8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1FAB"/>
  <w15:chartTrackingRefBased/>
  <w15:docId w15:val="{380CDBE0-95E3-4521-BC5D-A6EC99F4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87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14870"/>
    <w:rPr>
      <w:color w:val="0563C1"/>
      <w:u w:val="single"/>
    </w:rPr>
  </w:style>
  <w:style w:type="paragraph" w:styleId="a3">
    <w:name w:val="List Paragraph"/>
    <w:basedOn w:val="a"/>
    <w:uiPriority w:val="1"/>
    <w:qFormat/>
    <w:rsid w:val="007302A8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docs.google.com/forms/d/e/1FAIpQLSfv0ZaRQiE73aoOebVFMupo5mxWwzan54VtAEx7ZmoGw6Za9g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ΠΑΡΑΣΚΕΥΗ ΒΑΡΔΑ</dc:creator>
  <cp:keywords/>
  <dc:description/>
  <cp:lastModifiedBy>ΠΑΡΑΣΚΕΥΗ ΒΑΡΔΑ</cp:lastModifiedBy>
  <cp:revision>5</cp:revision>
  <dcterms:created xsi:type="dcterms:W3CDTF">2022-06-02T08:20:00Z</dcterms:created>
  <dcterms:modified xsi:type="dcterms:W3CDTF">2022-06-03T06:07:00Z</dcterms:modified>
</cp:coreProperties>
</file>