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FC" w:rsidRDefault="00825DE9">
      <w:r>
        <w:t xml:space="preserve">                                                                                         </w:t>
      </w:r>
      <w:r w:rsidR="00FD3BB7">
        <w:t xml:space="preserve">                   </w:t>
      </w:r>
      <w:r w:rsidR="00884B56">
        <w:t xml:space="preserve">  Χαϊδάρι, 6</w:t>
      </w:r>
      <w:r>
        <w:t>/4/2017</w:t>
      </w:r>
    </w:p>
    <w:p w:rsidR="00825DE9" w:rsidRDefault="00825DE9"/>
    <w:p w:rsidR="00825DE9" w:rsidRDefault="00825DE9"/>
    <w:p w:rsidR="00825DE9" w:rsidRDefault="00825DE9"/>
    <w:p w:rsidR="00825DE9" w:rsidRPr="00DE3531" w:rsidRDefault="00FD3BB7" w:rsidP="00FD3BB7">
      <w:pPr>
        <w:rPr>
          <w:b/>
          <w:sz w:val="28"/>
          <w:szCs w:val="28"/>
        </w:rPr>
      </w:pPr>
      <w:r w:rsidRPr="00DE3531">
        <w:rPr>
          <w:sz w:val="28"/>
          <w:szCs w:val="28"/>
        </w:rPr>
        <w:t xml:space="preserve">                                           </w:t>
      </w:r>
      <w:r w:rsidRPr="00DE3531">
        <w:rPr>
          <w:b/>
          <w:sz w:val="28"/>
          <w:szCs w:val="28"/>
        </w:rPr>
        <w:t xml:space="preserve"> </w:t>
      </w:r>
      <w:r w:rsidR="00825DE9" w:rsidRPr="00DE3531">
        <w:rPr>
          <w:b/>
          <w:sz w:val="28"/>
          <w:szCs w:val="28"/>
        </w:rPr>
        <w:t>ΔΕΛΤΙΟ       ΤΥΠΟΥ</w:t>
      </w:r>
    </w:p>
    <w:p w:rsidR="00825DE9" w:rsidRDefault="00825DE9">
      <w:pPr>
        <w:rPr>
          <w:sz w:val="28"/>
          <w:szCs w:val="28"/>
        </w:rPr>
      </w:pPr>
      <w:r w:rsidRPr="00825DE9">
        <w:rPr>
          <w:sz w:val="28"/>
          <w:szCs w:val="28"/>
        </w:rPr>
        <w:t xml:space="preserve">                                 </w:t>
      </w:r>
    </w:p>
    <w:p w:rsidR="00825DE9" w:rsidRDefault="00825DE9" w:rsidP="00825DE9">
      <w:pPr>
        <w:ind w:left="426" w:hanging="993"/>
        <w:rPr>
          <w:sz w:val="24"/>
          <w:szCs w:val="24"/>
        </w:rPr>
      </w:pPr>
    </w:p>
    <w:p w:rsidR="00825DE9" w:rsidRPr="00825DE9" w:rsidRDefault="00825DE9" w:rsidP="00825DE9">
      <w:pPr>
        <w:ind w:left="426" w:hanging="993"/>
        <w:rPr>
          <w:sz w:val="24"/>
          <w:szCs w:val="24"/>
        </w:rPr>
      </w:pPr>
      <w:r w:rsidRPr="00825DE9">
        <w:rPr>
          <w:sz w:val="24"/>
          <w:szCs w:val="24"/>
        </w:rPr>
        <w:t>ΘΕΜΑ :  «</w:t>
      </w:r>
      <w:r w:rsidR="00DE3531">
        <w:rPr>
          <w:sz w:val="24"/>
          <w:szCs w:val="24"/>
        </w:rPr>
        <w:t xml:space="preserve">Δημοσίευση Προκήρυξης για την πλήρωση δώδεκα (12) </w:t>
      </w:r>
      <w:r w:rsidRPr="00825DE9">
        <w:rPr>
          <w:sz w:val="24"/>
          <w:szCs w:val="24"/>
        </w:rPr>
        <w:t xml:space="preserve"> θέσεων </w:t>
      </w:r>
      <w:r w:rsidR="00DE3531">
        <w:rPr>
          <w:sz w:val="24"/>
          <w:szCs w:val="24"/>
        </w:rPr>
        <w:t xml:space="preserve">προσωπικού </w:t>
      </w:r>
      <w:r w:rsidRPr="00825DE9">
        <w:rPr>
          <w:sz w:val="24"/>
          <w:szCs w:val="24"/>
        </w:rPr>
        <w:t>για τη Μο</w:t>
      </w:r>
      <w:r w:rsidR="00884B56">
        <w:rPr>
          <w:sz w:val="24"/>
          <w:szCs w:val="24"/>
        </w:rPr>
        <w:t>νάδα Α</w:t>
      </w:r>
      <w:r w:rsidR="00DE3531">
        <w:rPr>
          <w:sz w:val="24"/>
          <w:szCs w:val="24"/>
        </w:rPr>
        <w:t xml:space="preserve">πεξάρτησης Τοξικομανών </w:t>
      </w:r>
      <w:r w:rsidRPr="00825DE9">
        <w:rPr>
          <w:sz w:val="24"/>
          <w:szCs w:val="24"/>
        </w:rPr>
        <w:t xml:space="preserve"> « 18 ΑΝΩ »</w:t>
      </w:r>
      <w:r w:rsidR="00DE3531">
        <w:rPr>
          <w:sz w:val="24"/>
          <w:szCs w:val="24"/>
        </w:rPr>
        <w:t>, του ΨΝΑ.</w:t>
      </w:r>
    </w:p>
    <w:p w:rsidR="00812A80" w:rsidRDefault="00812A80" w:rsidP="00DE3531">
      <w:pPr>
        <w:ind w:left="-709"/>
        <w:jc w:val="both"/>
        <w:rPr>
          <w:sz w:val="24"/>
          <w:szCs w:val="24"/>
        </w:rPr>
      </w:pPr>
    </w:p>
    <w:p w:rsidR="00825DE9" w:rsidRPr="00DE3531" w:rsidRDefault="00DE3531" w:rsidP="00DE3531">
      <w:pPr>
        <w:ind w:left="-709"/>
        <w:jc w:val="both"/>
        <w:rPr>
          <w:sz w:val="24"/>
          <w:szCs w:val="24"/>
        </w:rPr>
      </w:pPr>
      <w:r w:rsidRPr="00DE3531">
        <w:rPr>
          <w:sz w:val="24"/>
          <w:szCs w:val="24"/>
        </w:rPr>
        <w:t xml:space="preserve">Η πολιτική ηγεσία του Υπουργείου Υγείας ενέκρινε την πρόσληψη προσωπικού για το </w:t>
      </w:r>
      <w:r w:rsidR="00884B56">
        <w:rPr>
          <w:sz w:val="24"/>
          <w:szCs w:val="24"/>
        </w:rPr>
        <w:t>«</w:t>
      </w:r>
      <w:r w:rsidRPr="00DE3531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DE3531">
        <w:rPr>
          <w:sz w:val="24"/>
          <w:szCs w:val="24"/>
        </w:rPr>
        <w:t xml:space="preserve"> Άνω</w:t>
      </w:r>
      <w:r w:rsidR="00884B56">
        <w:rPr>
          <w:sz w:val="24"/>
          <w:szCs w:val="24"/>
        </w:rPr>
        <w:t>»</w:t>
      </w:r>
      <w:r w:rsidRPr="00DE3531">
        <w:rPr>
          <w:sz w:val="24"/>
          <w:szCs w:val="24"/>
        </w:rPr>
        <w:t xml:space="preserve"> στο πλαίσιο της ενίσχυσης και  αναβάθμισης των υπ</w:t>
      </w:r>
      <w:r w:rsidR="00EB2953">
        <w:rPr>
          <w:sz w:val="24"/>
          <w:szCs w:val="24"/>
        </w:rPr>
        <w:t>ηρεσιών που προσφέρει η Μονάδα Απεξάρτησης Τ</w:t>
      </w:r>
      <w:bookmarkStart w:id="0" w:name="_GoBack"/>
      <w:bookmarkEnd w:id="0"/>
      <w:r w:rsidRPr="00DE3531">
        <w:rPr>
          <w:sz w:val="24"/>
          <w:szCs w:val="24"/>
        </w:rPr>
        <w:t>οξικομανών</w:t>
      </w:r>
      <w:r>
        <w:rPr>
          <w:sz w:val="24"/>
          <w:szCs w:val="24"/>
        </w:rPr>
        <w:t>.</w:t>
      </w:r>
    </w:p>
    <w:p w:rsidR="00825DE9" w:rsidRDefault="00DE3531" w:rsidP="00DE3531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Η υποβολή</w:t>
      </w:r>
      <w:r w:rsidR="009E732E">
        <w:rPr>
          <w:sz w:val="24"/>
          <w:szCs w:val="24"/>
        </w:rPr>
        <w:t xml:space="preserve"> των αιτήσεων  των υποψηφίων </w:t>
      </w:r>
      <w:r w:rsidR="00825DE9">
        <w:rPr>
          <w:sz w:val="24"/>
          <w:szCs w:val="24"/>
        </w:rPr>
        <w:t xml:space="preserve"> για την προκήρυξη </w:t>
      </w:r>
      <w:r w:rsidR="009E732E">
        <w:rPr>
          <w:sz w:val="24"/>
          <w:szCs w:val="24"/>
        </w:rPr>
        <w:t>ξεκινά</w:t>
      </w:r>
      <w:r w:rsidR="00FD3BB7">
        <w:rPr>
          <w:sz w:val="24"/>
          <w:szCs w:val="24"/>
        </w:rPr>
        <w:t xml:space="preserve"> την </w:t>
      </w:r>
      <w:r w:rsidR="009E732E">
        <w:rPr>
          <w:sz w:val="24"/>
          <w:szCs w:val="24"/>
        </w:rPr>
        <w:t xml:space="preserve"> 6</w:t>
      </w:r>
      <w:r w:rsidR="00FD3BB7">
        <w:rPr>
          <w:sz w:val="24"/>
          <w:szCs w:val="24"/>
          <w:vertAlign w:val="superscript"/>
        </w:rPr>
        <w:t>η</w:t>
      </w:r>
      <w:r w:rsidR="009E732E">
        <w:rPr>
          <w:sz w:val="24"/>
          <w:szCs w:val="24"/>
        </w:rPr>
        <w:t xml:space="preserve"> Απριλίου 2017</w:t>
      </w:r>
      <w:r w:rsidR="00FD3BB7">
        <w:rPr>
          <w:sz w:val="24"/>
          <w:szCs w:val="24"/>
        </w:rPr>
        <w:t xml:space="preserve">, ημέρα Πέμπτη,  </w:t>
      </w:r>
      <w:r w:rsidR="009E732E">
        <w:rPr>
          <w:sz w:val="24"/>
          <w:szCs w:val="24"/>
        </w:rPr>
        <w:t xml:space="preserve"> και λήγει με την πάροδο </w:t>
      </w:r>
      <w:r w:rsidR="00FD3BB7">
        <w:rPr>
          <w:sz w:val="24"/>
          <w:szCs w:val="24"/>
        </w:rPr>
        <w:t xml:space="preserve"> της </w:t>
      </w:r>
      <w:r w:rsidR="009E732E">
        <w:rPr>
          <w:sz w:val="24"/>
          <w:szCs w:val="24"/>
        </w:rPr>
        <w:t xml:space="preserve"> 25</w:t>
      </w:r>
      <w:r w:rsidR="00FD3BB7">
        <w:rPr>
          <w:sz w:val="24"/>
          <w:szCs w:val="24"/>
          <w:vertAlign w:val="superscript"/>
        </w:rPr>
        <w:t xml:space="preserve">ης </w:t>
      </w:r>
      <w:r w:rsidR="00FD3BB7">
        <w:rPr>
          <w:sz w:val="24"/>
          <w:szCs w:val="24"/>
        </w:rPr>
        <w:t xml:space="preserve"> Απριλίου 2017, ημέρα Τρίτη.</w:t>
      </w:r>
    </w:p>
    <w:p w:rsidR="00FD3BB7" w:rsidRDefault="00FD3BB7" w:rsidP="00DE3531">
      <w:pPr>
        <w:ind w:lef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Για περισσότερες πληροφορίες για την προκήρυξη μπορείτε να επισκέπτεστε την ιστοσελίδα του Ψυχιατρικού Νοσοκομείου Αττικής </w:t>
      </w:r>
      <w:r w:rsidR="00C564D8">
        <w:rPr>
          <w:sz w:val="24"/>
          <w:szCs w:val="24"/>
        </w:rPr>
        <w:t xml:space="preserve">: </w:t>
      </w:r>
      <w:hyperlink r:id="rId6" w:history="1">
        <w:r w:rsidR="00DE3531" w:rsidRPr="00ED1050">
          <w:rPr>
            <w:rStyle w:val="-"/>
            <w:sz w:val="24"/>
            <w:szCs w:val="24"/>
            <w:lang w:val="en-US"/>
          </w:rPr>
          <w:t>www</w:t>
        </w:r>
        <w:r w:rsidR="00DE3531" w:rsidRPr="00ED1050">
          <w:rPr>
            <w:rStyle w:val="-"/>
            <w:sz w:val="24"/>
            <w:szCs w:val="24"/>
          </w:rPr>
          <w:t>.</w:t>
        </w:r>
        <w:proofErr w:type="spellStart"/>
        <w:r w:rsidR="00DE3531" w:rsidRPr="00ED1050">
          <w:rPr>
            <w:rStyle w:val="-"/>
            <w:sz w:val="24"/>
            <w:szCs w:val="24"/>
            <w:lang w:val="en-US"/>
          </w:rPr>
          <w:t>psyhat</w:t>
        </w:r>
        <w:proofErr w:type="spellEnd"/>
        <w:r w:rsidR="00DE3531" w:rsidRPr="00ED1050">
          <w:rPr>
            <w:rStyle w:val="-"/>
            <w:sz w:val="24"/>
            <w:szCs w:val="24"/>
          </w:rPr>
          <w:t>.</w:t>
        </w:r>
        <w:r w:rsidR="00DE3531" w:rsidRPr="00ED1050">
          <w:rPr>
            <w:rStyle w:val="-"/>
            <w:sz w:val="24"/>
            <w:szCs w:val="24"/>
            <w:lang w:val="en-US"/>
          </w:rPr>
          <w:t>gr</w:t>
        </w:r>
        <w:r w:rsidR="00DE3531" w:rsidRPr="00ED1050">
          <w:rPr>
            <w:rStyle w:val="-"/>
            <w:sz w:val="24"/>
            <w:szCs w:val="24"/>
          </w:rPr>
          <w:t>/Νέα-Ανακοινώσεις</w:t>
        </w:r>
      </w:hyperlink>
      <w:r w:rsidR="00DE3531">
        <w:rPr>
          <w:b/>
          <w:sz w:val="24"/>
          <w:szCs w:val="24"/>
        </w:rPr>
        <w:t>.</w:t>
      </w:r>
    </w:p>
    <w:p w:rsidR="00DE3531" w:rsidRDefault="00DE3531" w:rsidP="00DE3531">
      <w:pPr>
        <w:ind w:left="-709"/>
        <w:jc w:val="both"/>
        <w:rPr>
          <w:b/>
          <w:sz w:val="24"/>
          <w:szCs w:val="24"/>
        </w:rPr>
      </w:pPr>
    </w:p>
    <w:p w:rsidR="00DE3531" w:rsidRDefault="00DE3531" w:rsidP="00DE3531">
      <w:pPr>
        <w:ind w:left="-709"/>
        <w:jc w:val="both"/>
        <w:rPr>
          <w:b/>
          <w:sz w:val="24"/>
          <w:szCs w:val="24"/>
        </w:rPr>
      </w:pPr>
    </w:p>
    <w:p w:rsidR="00DE3531" w:rsidRPr="00812A80" w:rsidRDefault="00DE3531" w:rsidP="00DE3531">
      <w:pPr>
        <w:ind w:left="-709"/>
        <w:jc w:val="right"/>
        <w:rPr>
          <w:sz w:val="24"/>
          <w:szCs w:val="24"/>
        </w:rPr>
      </w:pPr>
      <w:r w:rsidRPr="00812A80">
        <w:rPr>
          <w:sz w:val="24"/>
          <w:szCs w:val="24"/>
        </w:rPr>
        <w:t>Από τη Διοίκηση του ΨΝΑ</w:t>
      </w:r>
    </w:p>
    <w:p w:rsidR="009E732E" w:rsidRPr="00825DE9" w:rsidRDefault="009E732E" w:rsidP="00825DE9">
      <w:pPr>
        <w:ind w:left="-709"/>
        <w:rPr>
          <w:sz w:val="24"/>
          <w:szCs w:val="24"/>
        </w:rPr>
      </w:pPr>
    </w:p>
    <w:p w:rsidR="00825DE9" w:rsidRDefault="00825DE9" w:rsidP="00825DE9">
      <w:pPr>
        <w:ind w:left="426" w:hanging="993"/>
        <w:rPr>
          <w:sz w:val="28"/>
          <w:szCs w:val="28"/>
        </w:rPr>
      </w:pPr>
    </w:p>
    <w:p w:rsidR="00825DE9" w:rsidRDefault="00825DE9" w:rsidP="00825DE9">
      <w:pPr>
        <w:ind w:left="426" w:hanging="993"/>
        <w:rPr>
          <w:sz w:val="28"/>
          <w:szCs w:val="28"/>
        </w:rPr>
      </w:pPr>
    </w:p>
    <w:p w:rsidR="00DE3531" w:rsidRPr="009E732E" w:rsidRDefault="009E732E" w:rsidP="00DE3531">
      <w:pPr>
        <w:ind w:left="426" w:hanging="99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Pr="009E732E">
        <w:rPr>
          <w:sz w:val="24"/>
          <w:szCs w:val="24"/>
        </w:rPr>
        <w:t xml:space="preserve">                        </w:t>
      </w:r>
    </w:p>
    <w:p w:rsidR="009E732E" w:rsidRPr="009E732E" w:rsidRDefault="009E732E" w:rsidP="00825DE9">
      <w:pPr>
        <w:ind w:left="426" w:hanging="993"/>
        <w:rPr>
          <w:sz w:val="24"/>
          <w:szCs w:val="24"/>
        </w:rPr>
      </w:pPr>
    </w:p>
    <w:sectPr w:rsidR="009E732E" w:rsidRPr="009E732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04" w:rsidRDefault="009D1604" w:rsidP="009E732E">
      <w:pPr>
        <w:spacing w:after="0" w:line="240" w:lineRule="auto"/>
      </w:pPr>
      <w:r>
        <w:separator/>
      </w:r>
    </w:p>
  </w:endnote>
  <w:endnote w:type="continuationSeparator" w:id="0">
    <w:p w:rsidR="009D1604" w:rsidRDefault="009D1604" w:rsidP="009E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04" w:rsidRDefault="009D1604" w:rsidP="009E732E">
      <w:pPr>
        <w:spacing w:after="0" w:line="240" w:lineRule="auto"/>
      </w:pPr>
      <w:r>
        <w:separator/>
      </w:r>
    </w:p>
  </w:footnote>
  <w:footnote w:type="continuationSeparator" w:id="0">
    <w:p w:rsidR="009D1604" w:rsidRDefault="009D1604" w:rsidP="009E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40"/>
      <w:gridCol w:w="7080"/>
      <w:gridCol w:w="1680"/>
    </w:tblGrid>
    <w:tr w:rsidR="009E732E" w:rsidRPr="009E732E" w:rsidTr="009F71B5">
      <w:trPr>
        <w:trHeight w:val="1438"/>
        <w:jc w:val="center"/>
      </w:trPr>
      <w:tc>
        <w:tcPr>
          <w:tcW w:w="1440" w:type="dxa"/>
          <w:shd w:val="clear" w:color="auto" w:fill="auto"/>
        </w:tcPr>
        <w:p w:rsidR="009E732E" w:rsidRPr="009E732E" w:rsidRDefault="009E732E" w:rsidP="009E732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noProof/>
              <w:lang w:eastAsia="el-GR"/>
            </w:rPr>
            <w:drawing>
              <wp:inline distT="0" distB="0" distL="0" distR="0" wp14:anchorId="73C741C4" wp14:editId="3E32F404">
                <wp:extent cx="914400" cy="906780"/>
                <wp:effectExtent l="0" t="0" r="0" b="7620"/>
                <wp:docPr id="3" name="Εικόνα 3" descr="thir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ire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4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shd w:val="clear" w:color="auto" w:fill="auto"/>
        </w:tcPr>
        <w:p w:rsidR="009E732E" w:rsidRPr="009E732E" w:rsidRDefault="009E732E" w:rsidP="009E73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>ΕΛΛΗΝΙΚΗ ΔΗΜΟΚΡΑΤΙΑ</w:t>
          </w:r>
        </w:p>
        <w:p w:rsidR="009E732E" w:rsidRPr="009E732E" w:rsidRDefault="009E732E" w:rsidP="009E73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>ΔΙΟΙΚΗΣΗ 2</w:t>
          </w:r>
          <w:r w:rsidRPr="009E732E">
            <w:rPr>
              <w:rFonts w:ascii="Times New Roman" w:eastAsia="Times New Roman" w:hAnsi="Times New Roman" w:cs="Times New Roman"/>
              <w:b/>
              <w:vertAlign w:val="superscript"/>
              <w:lang w:eastAsia="el-GR"/>
            </w:rPr>
            <w:t>ΗΣ</w:t>
          </w:r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 xml:space="preserve"> ΥΓΕΙΟΝΟΜΙΚΗΣ ΠΕΡΙΦΕΡΕΙΑΣ</w:t>
          </w:r>
        </w:p>
        <w:p w:rsidR="009E732E" w:rsidRPr="009E732E" w:rsidRDefault="009E732E" w:rsidP="009E73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>ΠΕΙΡΑΙΩΣ ΚΑΙ ΑΙΓΑΙΟΥ</w:t>
          </w:r>
        </w:p>
        <w:p w:rsidR="009E732E" w:rsidRPr="009E732E" w:rsidRDefault="009E732E" w:rsidP="009E73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 xml:space="preserve">Ψ Υ Χ Ι Α Τ Ρ Ι Κ Ο   Ν Ο Σ Ο Κ Ο Μ Ε Ι Ο   Α Τ </w:t>
          </w:r>
          <w:proofErr w:type="spellStart"/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>Τ</w:t>
          </w:r>
          <w:proofErr w:type="spellEnd"/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 xml:space="preserve"> Ι Κ Η Σ</w:t>
          </w:r>
        </w:p>
        <w:p w:rsidR="009E732E" w:rsidRPr="009E732E" w:rsidRDefault="009E732E" w:rsidP="009E732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b/>
              <w:lang w:eastAsia="el-GR"/>
            </w:rPr>
            <w:t>ΔΙΟΙΚΗΤΡΙΑ</w:t>
          </w:r>
        </w:p>
      </w:tc>
      <w:tc>
        <w:tcPr>
          <w:tcW w:w="1680" w:type="dxa"/>
          <w:shd w:val="clear" w:color="auto" w:fill="auto"/>
          <w:vAlign w:val="center"/>
        </w:tcPr>
        <w:p w:rsidR="009E732E" w:rsidRPr="009E732E" w:rsidRDefault="009E732E" w:rsidP="009E732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lang w:eastAsia="el-GR"/>
            </w:rPr>
          </w:pPr>
          <w:r w:rsidRPr="009E732E">
            <w:rPr>
              <w:rFonts w:ascii="Times New Roman" w:eastAsia="Times New Roman" w:hAnsi="Times New Roman" w:cs="Times New Roman"/>
              <w:noProof/>
              <w:lang w:eastAsia="el-GR"/>
            </w:rPr>
            <w:drawing>
              <wp:inline distT="0" distB="0" distL="0" distR="0" wp14:anchorId="43C80203" wp14:editId="6B020EA5">
                <wp:extent cx="995045" cy="855980"/>
                <wp:effectExtent l="0" t="0" r="0" b="127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 contrast="1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04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732E" w:rsidRPr="009E732E" w:rsidRDefault="009E732E" w:rsidP="009E732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lang w:eastAsia="el-GR"/>
            </w:rPr>
          </w:pPr>
        </w:p>
      </w:tc>
    </w:tr>
  </w:tbl>
  <w:p w:rsidR="009E732E" w:rsidRDefault="009E7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E9"/>
    <w:rsid w:val="0018002E"/>
    <w:rsid w:val="001A7E9B"/>
    <w:rsid w:val="00470421"/>
    <w:rsid w:val="00535519"/>
    <w:rsid w:val="00812A80"/>
    <w:rsid w:val="00825DE9"/>
    <w:rsid w:val="00884B56"/>
    <w:rsid w:val="009D1604"/>
    <w:rsid w:val="009E732E"/>
    <w:rsid w:val="00B951DA"/>
    <w:rsid w:val="00C506FC"/>
    <w:rsid w:val="00C564D8"/>
    <w:rsid w:val="00DE3531"/>
    <w:rsid w:val="00EB2953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AF0F"/>
  <w15:chartTrackingRefBased/>
  <w15:docId w15:val="{259909F3-00F1-44F5-8F74-F1FDA1A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732E"/>
  </w:style>
  <w:style w:type="paragraph" w:styleId="a4">
    <w:name w:val="footer"/>
    <w:basedOn w:val="a"/>
    <w:link w:val="Char0"/>
    <w:uiPriority w:val="99"/>
    <w:unhideWhenUsed/>
    <w:rsid w:val="009E7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732E"/>
  </w:style>
  <w:style w:type="paragraph" w:styleId="a5">
    <w:name w:val="Balloon Text"/>
    <w:basedOn w:val="a"/>
    <w:link w:val="Char1"/>
    <w:uiPriority w:val="99"/>
    <w:semiHidden/>
    <w:unhideWhenUsed/>
    <w:rsid w:val="00FD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D3BB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DE3531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DE353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hat.gr/&#925;&#941;&#945;-&#913;&#957;&#945;&#954;&#959;&#953;&#957;&#974;&#963;&#949;&#953;&#96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Gioume Aggeliki</dc:creator>
  <cp:keywords/>
  <dc:description/>
  <cp:lastModifiedBy>Kalantzi Spiridoula</cp:lastModifiedBy>
  <cp:revision>5</cp:revision>
  <cp:lastPrinted>2017-04-04T09:17:00Z</cp:lastPrinted>
  <dcterms:created xsi:type="dcterms:W3CDTF">2017-04-04T12:33:00Z</dcterms:created>
  <dcterms:modified xsi:type="dcterms:W3CDTF">2017-04-06T07:35:00Z</dcterms:modified>
</cp:coreProperties>
</file>